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67" w:rsidRDefault="00BD7E67" w:rsidP="00BD7E67">
      <w:pPr>
        <w:rPr>
          <w:rFonts w:ascii="Times New Roman" w:hAnsi="Times New Roman" w:cs="Times New Roman"/>
          <w:sz w:val="28"/>
          <w:szCs w:val="28"/>
        </w:rPr>
      </w:pPr>
    </w:p>
    <w:p w:rsidR="00BD7E67" w:rsidRPr="00BD7E67" w:rsidRDefault="00BD7E67" w:rsidP="00BD7E67">
      <w:pPr>
        <w:rPr>
          <w:rFonts w:ascii="Times New Roman" w:hAnsi="Times New Roman" w:cs="Times New Roman"/>
          <w:sz w:val="28"/>
          <w:szCs w:val="28"/>
        </w:rPr>
      </w:pPr>
    </w:p>
    <w:p w:rsidR="00BD7E67" w:rsidRPr="00BD7E67" w:rsidRDefault="00BD7E67" w:rsidP="00BD7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E67">
        <w:rPr>
          <w:rFonts w:ascii="Times New Roman" w:hAnsi="Times New Roman" w:cs="Times New Roman"/>
          <w:sz w:val="28"/>
          <w:szCs w:val="28"/>
        </w:rPr>
        <w:t xml:space="preserve">Identyfikator postępowania na dostawę </w:t>
      </w:r>
      <w:r w:rsidR="0091099C">
        <w:rPr>
          <w:rFonts w:ascii="Times New Roman" w:hAnsi="Times New Roman" w:cs="Times New Roman"/>
          <w:sz w:val="28"/>
          <w:szCs w:val="28"/>
        </w:rPr>
        <w:t>endoprotez dla Samodzielnego P</w:t>
      </w:r>
      <w:bookmarkStart w:id="0" w:name="_GoBack"/>
      <w:bookmarkEnd w:id="0"/>
      <w:r w:rsidR="0091099C">
        <w:rPr>
          <w:rFonts w:ascii="Times New Roman" w:hAnsi="Times New Roman" w:cs="Times New Roman"/>
          <w:sz w:val="28"/>
          <w:szCs w:val="28"/>
        </w:rPr>
        <w:t xml:space="preserve">ublicznego Zespołu Opieki Zdrowotnej </w:t>
      </w:r>
      <w:r w:rsidRPr="00BD7E67">
        <w:rPr>
          <w:rFonts w:ascii="Times New Roman" w:hAnsi="Times New Roman" w:cs="Times New Roman"/>
          <w:sz w:val="28"/>
          <w:szCs w:val="28"/>
        </w:rPr>
        <w:t>w Turku</w:t>
      </w:r>
      <w:r w:rsidR="0091099C">
        <w:rPr>
          <w:rFonts w:ascii="Times New Roman" w:hAnsi="Times New Roman" w:cs="Times New Roman"/>
          <w:sz w:val="28"/>
          <w:szCs w:val="28"/>
        </w:rPr>
        <w:t xml:space="preserve"> – PN XXI</w:t>
      </w:r>
      <w:r>
        <w:rPr>
          <w:rFonts w:ascii="Times New Roman" w:hAnsi="Times New Roman" w:cs="Times New Roman"/>
          <w:sz w:val="28"/>
          <w:szCs w:val="28"/>
        </w:rPr>
        <w:t>/2020</w:t>
      </w:r>
      <w:r w:rsidRPr="00BD7E67">
        <w:rPr>
          <w:rFonts w:ascii="Times New Roman" w:hAnsi="Times New Roman" w:cs="Times New Roman"/>
          <w:sz w:val="28"/>
          <w:szCs w:val="28"/>
        </w:rPr>
        <w:t>, to:</w:t>
      </w:r>
    </w:p>
    <w:p w:rsidR="00BD7E67" w:rsidRDefault="00BD7E67" w:rsidP="00BD7E67">
      <w:pPr>
        <w:rPr>
          <w:rFonts w:ascii="Times New Roman" w:hAnsi="Times New Roman" w:cs="Times New Roman"/>
          <w:sz w:val="28"/>
          <w:szCs w:val="28"/>
        </w:rPr>
      </w:pPr>
    </w:p>
    <w:p w:rsidR="0091099C" w:rsidRPr="00BD7E67" w:rsidRDefault="0091099C" w:rsidP="00BD7E67">
      <w:pPr>
        <w:rPr>
          <w:rFonts w:ascii="Times New Roman" w:hAnsi="Times New Roman" w:cs="Times New Roman"/>
          <w:sz w:val="28"/>
          <w:szCs w:val="28"/>
        </w:rPr>
      </w:pPr>
    </w:p>
    <w:p w:rsidR="00EA4717" w:rsidRPr="00BD7E67" w:rsidRDefault="0091099C" w:rsidP="00BD7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99C">
        <w:rPr>
          <w:rFonts w:ascii="Times New Roman" w:hAnsi="Times New Roman" w:cs="Times New Roman"/>
          <w:sz w:val="28"/>
          <w:szCs w:val="28"/>
        </w:rPr>
        <w:t>187a54d1-22f9-47bd-b53f-329d7142ce25</w:t>
      </w:r>
    </w:p>
    <w:sectPr w:rsidR="00EA4717" w:rsidRPr="00BD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47" w:rsidRDefault="00B67347" w:rsidP="00BD7E67">
      <w:pPr>
        <w:spacing w:after="0" w:line="240" w:lineRule="auto"/>
      </w:pPr>
      <w:r>
        <w:separator/>
      </w:r>
    </w:p>
  </w:endnote>
  <w:endnote w:type="continuationSeparator" w:id="0">
    <w:p w:rsidR="00B67347" w:rsidRDefault="00B67347" w:rsidP="00BD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47" w:rsidRDefault="00B67347" w:rsidP="00BD7E67">
      <w:pPr>
        <w:spacing w:after="0" w:line="240" w:lineRule="auto"/>
      </w:pPr>
      <w:r>
        <w:separator/>
      </w:r>
    </w:p>
  </w:footnote>
  <w:footnote w:type="continuationSeparator" w:id="0">
    <w:p w:rsidR="00B67347" w:rsidRDefault="00B67347" w:rsidP="00BD7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47"/>
    <w:rsid w:val="00452C65"/>
    <w:rsid w:val="0091099C"/>
    <w:rsid w:val="009B5847"/>
    <w:rsid w:val="00B67347"/>
    <w:rsid w:val="00BD7E67"/>
    <w:rsid w:val="00EA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E67"/>
  </w:style>
  <w:style w:type="paragraph" w:styleId="Stopka">
    <w:name w:val="footer"/>
    <w:basedOn w:val="Normalny"/>
    <w:link w:val="StopkaZnak"/>
    <w:uiPriority w:val="99"/>
    <w:unhideWhenUsed/>
    <w:rsid w:val="00BD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E67"/>
  </w:style>
  <w:style w:type="paragraph" w:styleId="Stopka">
    <w:name w:val="footer"/>
    <w:basedOn w:val="Normalny"/>
    <w:link w:val="StopkaZnak"/>
    <w:uiPriority w:val="99"/>
    <w:unhideWhenUsed/>
    <w:rsid w:val="00BD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149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Cebula</dc:creator>
  <cp:keywords/>
  <dc:description/>
  <cp:lastModifiedBy>Agata Cebula</cp:lastModifiedBy>
  <cp:revision>3</cp:revision>
  <dcterms:created xsi:type="dcterms:W3CDTF">2020-12-14T13:26:00Z</dcterms:created>
  <dcterms:modified xsi:type="dcterms:W3CDTF">2020-12-18T09:14:00Z</dcterms:modified>
</cp:coreProperties>
</file>